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7BA3CD" w14:textId="77777777" w:rsidR="00A50DB0" w:rsidRDefault="00000000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Active class week 6</w:t>
      </w:r>
    </w:p>
    <w:p w14:paraId="0CCB3F11" w14:textId="4C10E906" w:rsidR="008F314C" w:rsidRDefault="008F314C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Group members:</w:t>
      </w:r>
    </w:p>
    <w:p w14:paraId="06485D73" w14:textId="66D3D99B" w:rsidR="008F314C" w:rsidRDefault="008F314C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Jasveena</w:t>
      </w:r>
      <w:proofErr w:type="spellEnd"/>
    </w:p>
    <w:p w14:paraId="3A47A219" w14:textId="625D3168" w:rsidR="008F314C" w:rsidRDefault="008F314C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Archit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chandna</w:t>
      </w:r>
      <w:proofErr w:type="spellEnd"/>
    </w:p>
    <w:p w14:paraId="44B8AC85" w14:textId="0A6601BF" w:rsidR="008F314C" w:rsidRDefault="002559E2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Nadiya</w:t>
      </w:r>
    </w:p>
    <w:p w14:paraId="05DE212D" w14:textId="2DB50370" w:rsidR="002559E2" w:rsidRDefault="002559E2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Gitanshi</w:t>
      </w:r>
      <w:proofErr w:type="spellEnd"/>
    </w:p>
    <w:p w14:paraId="3F13743F" w14:textId="6174B636" w:rsidR="002559E2" w:rsidRDefault="002559E2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Pranika</w:t>
      </w:r>
    </w:p>
    <w:p w14:paraId="149877CA" w14:textId="77777777" w:rsidR="002559E2" w:rsidRDefault="002559E2">
      <w:pPr>
        <w:spacing w:line="48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847CA35" w14:textId="15DE92A0" w:rsidR="00A50DB0" w:rsidRDefault="00000000">
      <w:pPr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Activity 1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="00422B2A" w:rsidRPr="00422B2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ABC158" wp14:editId="1DC4006A">
            <wp:extent cx="5943600" cy="3343275"/>
            <wp:effectExtent l="0" t="0" r="0" b="9525"/>
            <wp:docPr id="163294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42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HTTP Packet Analysis: </w:t>
      </w:r>
    </w:p>
    <w:p w14:paraId="7525522E" w14:textId="30CC1EEF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Device IP: </w:t>
      </w:r>
      <w:r w:rsidR="003E378B">
        <w:rPr>
          <w:rFonts w:ascii="Times New Roman" w:eastAsia="Times New Roman" w:hAnsi="Times New Roman" w:cs="Times New Roman"/>
        </w:rPr>
        <w:t>192.</w:t>
      </w:r>
      <w:r w:rsidR="004F61A0">
        <w:rPr>
          <w:rFonts w:ascii="Times New Roman" w:eastAsia="Times New Roman" w:hAnsi="Times New Roman" w:cs="Times New Roman"/>
        </w:rPr>
        <w:t>168.0.164</w:t>
      </w:r>
    </w:p>
    <w:p w14:paraId="33CEA386" w14:textId="602EB861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Destination IP: </w:t>
      </w:r>
      <w:r w:rsidR="004F61A0">
        <w:rPr>
          <w:rFonts w:ascii="Times New Roman" w:eastAsia="Times New Roman" w:hAnsi="Times New Roman" w:cs="Times New Roman"/>
        </w:rPr>
        <w:t xml:space="preserve">38. </w:t>
      </w:r>
      <w:r w:rsidR="00682308">
        <w:rPr>
          <w:rFonts w:ascii="Times New Roman" w:eastAsia="Times New Roman" w:hAnsi="Times New Roman" w:cs="Times New Roman"/>
        </w:rPr>
        <w:t>96. 206. 64</w:t>
      </w:r>
    </w:p>
    <w:p w14:paraId="19642C6A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Version: IPv4</w:t>
      </w:r>
    </w:p>
    <w:p w14:paraId="3308A517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Transport Layer Protocol: TCP (matches with packet details)</w:t>
      </w:r>
    </w:p>
    <w:p w14:paraId="6DB2413D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Header Size: 20 bytes</w:t>
      </w:r>
    </w:p>
    <w:p w14:paraId="6A7DB1DA" w14:textId="73BE17DC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Payload Size: 4</w:t>
      </w:r>
      <w:r w:rsidR="00682308">
        <w:rPr>
          <w:rFonts w:ascii="Times New Roman" w:eastAsia="Times New Roman" w:hAnsi="Times New Roman" w:cs="Times New Roman"/>
        </w:rPr>
        <w:t>39</w:t>
      </w:r>
      <w:r>
        <w:rPr>
          <w:rFonts w:ascii="Times New Roman" w:eastAsia="Times New Roman" w:hAnsi="Times New Roman" w:cs="Times New Roman"/>
        </w:rPr>
        <w:t xml:space="preserve"> bytes (calculated by subtracting header size from total length: 4</w:t>
      </w:r>
      <w:r w:rsidR="00682308">
        <w:rPr>
          <w:rFonts w:ascii="Times New Roman" w:eastAsia="Times New Roman" w:hAnsi="Times New Roman" w:cs="Times New Roman"/>
        </w:rPr>
        <w:t>39</w:t>
      </w:r>
      <w:r>
        <w:rPr>
          <w:rFonts w:ascii="Times New Roman" w:eastAsia="Times New Roman" w:hAnsi="Times New Roman" w:cs="Times New Roman"/>
        </w:rPr>
        <w:t xml:space="preserve"> - 20)</w:t>
      </w:r>
    </w:p>
    <w:p w14:paraId="731CD93A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Fragmentation: Not fragmented ("Flags: Don’t fragment")</w:t>
      </w:r>
    </w:p>
    <w:p w14:paraId="34C66887" w14:textId="6724B89B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Other Important Fields: Total Length: 4</w:t>
      </w:r>
      <w:r w:rsidR="00A973F2">
        <w:rPr>
          <w:rFonts w:ascii="Times New Roman" w:eastAsia="Times New Roman" w:hAnsi="Times New Roman" w:cs="Times New Roman"/>
        </w:rPr>
        <w:t>91</w:t>
      </w:r>
      <w:r>
        <w:rPr>
          <w:rFonts w:ascii="Times New Roman" w:eastAsia="Times New Roman" w:hAnsi="Times New Roman" w:cs="Times New Roman"/>
        </w:rPr>
        <w:t xml:space="preserve"> bytes, TTL: </w:t>
      </w:r>
      <w:r w:rsidR="00A973F2">
        <w:rPr>
          <w:rFonts w:ascii="Times New Roman" w:eastAsia="Times New Roman" w:hAnsi="Times New Roman" w:cs="Times New Roman"/>
        </w:rPr>
        <w:t>128</w:t>
      </w:r>
    </w:p>
    <w:p w14:paraId="47AA2D62" w14:textId="1FDD4B64" w:rsidR="00BB784E" w:rsidRDefault="00BB784E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 w:rsidRPr="00BB784E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7A20416" wp14:editId="3761F509">
            <wp:extent cx="5943600" cy="3343275"/>
            <wp:effectExtent l="0" t="0" r="0" b="9525"/>
            <wp:docPr id="15452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0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D098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 xml:space="preserve">DNS Packet Analysis: </w:t>
      </w:r>
    </w:p>
    <w:p w14:paraId="5FE330FB" w14:textId="54C5E1AE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Device IP: 192.168.</w:t>
      </w:r>
      <w:r w:rsidR="00A973F2">
        <w:rPr>
          <w:rFonts w:ascii="Times New Roman" w:eastAsia="Times New Roman" w:hAnsi="Times New Roman" w:cs="Times New Roman"/>
        </w:rPr>
        <w:t>0.164</w:t>
      </w:r>
    </w:p>
    <w:p w14:paraId="29DAFE41" w14:textId="2EF25FCC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Destination IP: 192.</w:t>
      </w:r>
      <w:r w:rsidR="008C443D">
        <w:rPr>
          <w:rFonts w:ascii="Times New Roman" w:eastAsia="Times New Roman" w:hAnsi="Times New Roman" w:cs="Times New Roman"/>
        </w:rPr>
        <w:t>168</w:t>
      </w:r>
      <w:r w:rsidR="00A46182">
        <w:rPr>
          <w:rFonts w:ascii="Times New Roman" w:eastAsia="Times New Roman" w:hAnsi="Times New Roman" w:cs="Times New Roman"/>
        </w:rPr>
        <w:t>.0.1</w:t>
      </w:r>
    </w:p>
    <w:p w14:paraId="5158BAC3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Version: IPv4</w:t>
      </w:r>
    </w:p>
    <w:p w14:paraId="540198B0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Transport Layer Protocol: UDP (matches with packet details)</w:t>
      </w:r>
    </w:p>
    <w:p w14:paraId="5C4B8D93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Header Size: 20 bytes</w:t>
      </w:r>
    </w:p>
    <w:p w14:paraId="598320FC" w14:textId="2DB02364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Payload Size: </w:t>
      </w:r>
      <w:r w:rsidR="00A113CC">
        <w:rPr>
          <w:rFonts w:ascii="Times New Roman" w:eastAsia="Times New Roman" w:hAnsi="Times New Roman" w:cs="Times New Roman"/>
        </w:rPr>
        <w:t>27</w:t>
      </w:r>
      <w:r>
        <w:rPr>
          <w:rFonts w:ascii="Times New Roman" w:eastAsia="Times New Roman" w:hAnsi="Times New Roman" w:cs="Times New Roman"/>
        </w:rPr>
        <w:t xml:space="preserve"> bytes (</w:t>
      </w:r>
      <w:r w:rsidR="00A113CC">
        <w:rPr>
          <w:rFonts w:ascii="Times New Roman" w:eastAsia="Times New Roman" w:hAnsi="Times New Roman" w:cs="Times New Roman"/>
        </w:rPr>
        <w:t>27</w:t>
      </w:r>
      <w:r>
        <w:rPr>
          <w:rFonts w:ascii="Times New Roman" w:eastAsia="Times New Roman" w:hAnsi="Times New Roman" w:cs="Times New Roman"/>
        </w:rPr>
        <w:t xml:space="preserve"> - 20)</w:t>
      </w:r>
    </w:p>
    <w:p w14:paraId="1695428F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Fragmentation: Not fragmented ("Flags: Don’t fragment")</w:t>
      </w:r>
    </w:p>
    <w:p w14:paraId="772727B6" w14:textId="3231897E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Other Important Fields: Total Length: </w:t>
      </w:r>
      <w:r w:rsidR="006855F7">
        <w:rPr>
          <w:rFonts w:ascii="Times New Roman" w:eastAsia="Times New Roman" w:hAnsi="Times New Roman" w:cs="Times New Roman"/>
        </w:rPr>
        <w:t>55</w:t>
      </w:r>
      <w:r>
        <w:rPr>
          <w:rFonts w:ascii="Times New Roman" w:eastAsia="Times New Roman" w:hAnsi="Times New Roman" w:cs="Times New Roman"/>
        </w:rPr>
        <w:t xml:space="preserve"> bytes, TTL: </w:t>
      </w:r>
      <w:r w:rsidR="006855F7">
        <w:rPr>
          <w:rFonts w:ascii="Times New Roman" w:eastAsia="Times New Roman" w:hAnsi="Times New Roman" w:cs="Times New Roman"/>
        </w:rPr>
        <w:t>128</w:t>
      </w:r>
    </w:p>
    <w:p w14:paraId="69252F6A" w14:textId="77777777" w:rsidR="0039482F" w:rsidRDefault="0039482F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</w:p>
    <w:p w14:paraId="4E093BF7" w14:textId="0362A704" w:rsidR="0039482F" w:rsidRDefault="0039482F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 w:rsidRPr="0039482F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AADEDE3" wp14:editId="2D00B728">
            <wp:extent cx="5943600" cy="3343275"/>
            <wp:effectExtent l="0" t="0" r="0" b="9525"/>
            <wp:docPr id="17258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5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6110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 xml:space="preserve">TCP Packet Analysis: </w:t>
      </w:r>
    </w:p>
    <w:p w14:paraId="7F3764AC" w14:textId="5F2F37A5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Device IP: 192.168.</w:t>
      </w:r>
      <w:r w:rsidR="005B30E1">
        <w:rPr>
          <w:rFonts w:ascii="Times New Roman" w:eastAsia="Times New Roman" w:hAnsi="Times New Roman" w:cs="Times New Roman"/>
        </w:rPr>
        <w:t>0.164</w:t>
      </w:r>
    </w:p>
    <w:p w14:paraId="0B1E0DBA" w14:textId="2CB96653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Destination IP: </w:t>
      </w:r>
      <w:r w:rsidR="005B30E1">
        <w:rPr>
          <w:rFonts w:ascii="Times New Roman" w:eastAsia="Times New Roman" w:hAnsi="Times New Roman" w:cs="Times New Roman"/>
        </w:rPr>
        <w:t>38.96.206.64</w:t>
      </w:r>
    </w:p>
    <w:p w14:paraId="1B015A23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Version: IPv4</w:t>
      </w:r>
    </w:p>
    <w:p w14:paraId="1DEBA1B8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Transport Layer Protocol: TCP (matches with packet details)</w:t>
      </w:r>
    </w:p>
    <w:p w14:paraId="73A7E1BD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Header Size: 20 bytes</w:t>
      </w:r>
    </w:p>
    <w:p w14:paraId="0A8BFDF5" w14:textId="6990BADA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Payload Size: </w:t>
      </w:r>
      <w:r w:rsidR="00BF2AF8">
        <w:rPr>
          <w:rFonts w:ascii="Times New Roman" w:eastAsia="Times New Roman" w:hAnsi="Times New Roman" w:cs="Times New Roman"/>
        </w:rPr>
        <w:t>1406</w:t>
      </w:r>
      <w:r>
        <w:rPr>
          <w:rFonts w:ascii="Times New Roman" w:eastAsia="Times New Roman" w:hAnsi="Times New Roman" w:cs="Times New Roman"/>
        </w:rPr>
        <w:t xml:space="preserve"> bytes (</w:t>
      </w:r>
      <w:r w:rsidR="00BF2AF8">
        <w:rPr>
          <w:rFonts w:ascii="Times New Roman" w:eastAsia="Times New Roman" w:hAnsi="Times New Roman" w:cs="Times New Roman"/>
        </w:rPr>
        <w:t>1406</w:t>
      </w:r>
      <w:r>
        <w:rPr>
          <w:rFonts w:ascii="Times New Roman" w:eastAsia="Times New Roman" w:hAnsi="Times New Roman" w:cs="Times New Roman"/>
        </w:rPr>
        <w:t xml:space="preserve"> - 20)</w:t>
      </w:r>
    </w:p>
    <w:p w14:paraId="379A61DE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Fragmentation: Not fragmented ("Flags: Don’t fragment")</w:t>
      </w:r>
    </w:p>
    <w:p w14:paraId="38A94E87" w14:textId="150677A3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Other Important Fields: Total Length: </w:t>
      </w:r>
      <w:r w:rsidR="00BF2AF8">
        <w:rPr>
          <w:rFonts w:ascii="Times New Roman" w:eastAsia="Times New Roman" w:hAnsi="Times New Roman" w:cs="Times New Roman"/>
        </w:rPr>
        <w:t>1460</w:t>
      </w:r>
      <w:r>
        <w:rPr>
          <w:rFonts w:ascii="Times New Roman" w:eastAsia="Times New Roman" w:hAnsi="Times New Roman" w:cs="Times New Roman"/>
        </w:rPr>
        <w:t xml:space="preserve"> bytes, TTL: </w:t>
      </w:r>
      <w:r w:rsidR="00BF2AF8">
        <w:rPr>
          <w:rFonts w:ascii="Times New Roman" w:eastAsia="Times New Roman" w:hAnsi="Times New Roman" w:cs="Times New Roman"/>
        </w:rPr>
        <w:t>47</w:t>
      </w:r>
    </w:p>
    <w:p w14:paraId="340C5E85" w14:textId="2B5D3F18" w:rsidR="00281CBD" w:rsidRDefault="00281CBD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 w:rsidRPr="00281CBD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34A3CAF" wp14:editId="01956975">
            <wp:extent cx="5943600" cy="3343275"/>
            <wp:effectExtent l="0" t="0" r="0" b="9525"/>
            <wp:docPr id="111394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42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5274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 xml:space="preserve">UDP Packet Analysis: </w:t>
      </w:r>
    </w:p>
    <w:p w14:paraId="09061BF0" w14:textId="2A1EC181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Device IP: 192.168</w:t>
      </w:r>
      <w:r w:rsidR="00CB6418">
        <w:rPr>
          <w:rFonts w:ascii="Times New Roman" w:eastAsia="Times New Roman" w:hAnsi="Times New Roman" w:cs="Times New Roman"/>
        </w:rPr>
        <w:t xml:space="preserve">. </w:t>
      </w:r>
      <w:r w:rsidR="00D20D13">
        <w:rPr>
          <w:rFonts w:ascii="Times New Roman" w:eastAsia="Times New Roman" w:hAnsi="Times New Roman" w:cs="Times New Roman"/>
        </w:rPr>
        <w:t>0.104</w:t>
      </w:r>
    </w:p>
    <w:p w14:paraId="4A6A79F6" w14:textId="29923763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Destination IP: 1</w:t>
      </w:r>
      <w:r w:rsidR="00D20D13">
        <w:rPr>
          <w:rFonts w:ascii="Times New Roman" w:eastAsia="Times New Roman" w:hAnsi="Times New Roman" w:cs="Times New Roman"/>
        </w:rPr>
        <w:t>92.168.0.255</w:t>
      </w:r>
    </w:p>
    <w:p w14:paraId="71D5BFE9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Version: IPv4</w:t>
      </w:r>
    </w:p>
    <w:p w14:paraId="30303CEA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Transport Layer Protocol: UDP (matches with packet details)</w:t>
      </w:r>
    </w:p>
    <w:p w14:paraId="459DACCE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IP Header Size: 20 bytes</w:t>
      </w:r>
    </w:p>
    <w:p w14:paraId="4CFB45D5" w14:textId="48C8247F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Payload Size: </w:t>
      </w:r>
      <w:r w:rsidR="00D20D13">
        <w:rPr>
          <w:rFonts w:ascii="Times New Roman" w:eastAsia="Times New Roman" w:hAnsi="Times New Roman" w:cs="Times New Roman"/>
        </w:rPr>
        <w:t>20</w:t>
      </w:r>
      <w:r>
        <w:rPr>
          <w:rFonts w:ascii="Times New Roman" w:eastAsia="Times New Roman" w:hAnsi="Times New Roman" w:cs="Times New Roman"/>
        </w:rPr>
        <w:t xml:space="preserve"> bytes (</w:t>
      </w:r>
      <w:r w:rsidR="00D20D13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0 - 20)</w:t>
      </w:r>
    </w:p>
    <w:p w14:paraId="5EB2E4E7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>Fragmentation: Not fragmented ("Flags: Don’t fragment")</w:t>
      </w:r>
    </w:p>
    <w:p w14:paraId="10045AAC" w14:textId="182B4B11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</w:rPr>
        <w:t xml:space="preserve">Other Important Fields: Total Length: </w:t>
      </w:r>
      <w:r w:rsidR="00142B85">
        <w:rPr>
          <w:rFonts w:ascii="Times New Roman" w:eastAsia="Times New Roman" w:hAnsi="Times New Roman" w:cs="Times New Roman"/>
        </w:rPr>
        <w:t>72</w:t>
      </w:r>
      <w:r>
        <w:rPr>
          <w:rFonts w:ascii="Times New Roman" w:eastAsia="Times New Roman" w:hAnsi="Times New Roman" w:cs="Times New Roman"/>
        </w:rPr>
        <w:t xml:space="preserve"> bytes, TTL: </w:t>
      </w:r>
      <w:r w:rsidR="00142B85">
        <w:rPr>
          <w:rFonts w:ascii="Times New Roman" w:eastAsia="Times New Roman" w:hAnsi="Times New Roman" w:cs="Times New Roman"/>
        </w:rPr>
        <w:t>128</w:t>
      </w:r>
    </w:p>
    <w:p w14:paraId="1217296A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D9C9270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AA9EBE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E98A083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5291FC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Activity 2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5F9900" wp14:editId="3F7D5391">
            <wp:extent cx="5943600" cy="3835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</w:rPr>
        <w:t>1. Sending a Present:</w:t>
      </w:r>
    </w:p>
    <w:p w14:paraId="5AB76CED" w14:textId="77777777" w:rsidR="00A50DB0" w:rsidRDefault="00000000">
      <w:pPr>
        <w:spacing w:line="480" w:lineRule="auto"/>
        <w:ind w:left="144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b/>
        </w:rPr>
        <w:t>Steps:</w:t>
      </w:r>
      <w:r>
        <w:rPr>
          <w:rFonts w:ascii="Cardo" w:eastAsia="Cardo" w:hAnsi="Cardo" w:cs="Cardo"/>
        </w:rPr>
        <w:t xml:space="preserve"> Drop off at local post → Regional sorting → International transit → Customs → Local delivery.</w:t>
      </w:r>
    </w:p>
    <w:p w14:paraId="49DAAE04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Network Message Analogy:</w:t>
      </w:r>
    </w:p>
    <w:p w14:paraId="6552BB33" w14:textId="77777777" w:rsidR="00A50DB0" w:rsidRDefault="00000000">
      <w:pPr>
        <w:spacing w:line="480" w:lineRule="auto"/>
        <w:ind w:left="1440" w:hanging="360"/>
        <w:rPr>
          <w:rFonts w:ascii="Times New Roman" w:eastAsia="Times New Roman" w:hAnsi="Times New Roman" w:cs="Times New Roman"/>
        </w:rPr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b/>
        </w:rPr>
        <w:t>Steps:</w:t>
      </w:r>
      <w:r>
        <w:rPr>
          <w:rFonts w:ascii="Cardo" w:eastAsia="Cardo" w:hAnsi="Cardo" w:cs="Cardo"/>
        </w:rPr>
        <w:t xml:space="preserve"> Data creation on PC1 → Routed through local network → Internet transit → Routers/Firewalls → Delivered to PC3.</w:t>
      </w:r>
    </w:p>
    <w:p w14:paraId="31E47503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3. Network Configuration: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5FBAEDA" wp14:editId="636FBE7B">
            <wp:extent cx="5943600" cy="38354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9B3A2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  <w:b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Times New Roman" w:eastAsia="Times New Roman" w:hAnsi="Times New Roman" w:cs="Times New Roman"/>
          <w:b/>
        </w:rPr>
        <w:t>Archit (Router):</w:t>
      </w:r>
    </w:p>
    <w:p w14:paraId="061D0288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LAN1: IP 10.1.1.1, Subnet 255.255.255.0</w:t>
      </w:r>
    </w:p>
    <w:p w14:paraId="21F6C31F" w14:textId="77777777" w:rsidR="00A50DB0" w:rsidRDefault="00000000">
      <w:pPr>
        <w:spacing w:line="480" w:lineRule="auto"/>
        <w:ind w:left="180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LAN2: IP 192.168.1.1, Subnet 255.255.255.0</w:t>
      </w:r>
    </w:p>
    <w:p w14:paraId="12A83A15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Times New Roman" w:eastAsia="Times New Roman" w:hAnsi="Times New Roman" w:cs="Times New Roman"/>
          <w:b/>
        </w:rPr>
        <w:t>Pranika (PC1, LAN1):</w:t>
      </w:r>
      <w:r>
        <w:rPr>
          <w:rFonts w:ascii="Times New Roman" w:eastAsia="Times New Roman" w:hAnsi="Times New Roman" w:cs="Times New Roman"/>
        </w:rPr>
        <w:t xml:space="preserve"> IP 10.1.1.2, Subnet 255.255.255.0, Gateway 10.1.1.1</w:t>
      </w:r>
    </w:p>
    <w:p w14:paraId="5AC8E57C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</w:rPr>
        <w:t>Geetanshi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(PC2, LAN1):</w:t>
      </w:r>
      <w:r>
        <w:rPr>
          <w:rFonts w:ascii="Times New Roman" w:eastAsia="Times New Roman" w:hAnsi="Times New Roman" w:cs="Times New Roman"/>
        </w:rPr>
        <w:t xml:space="preserve"> IP 10.1.1.3, Subnet 255.255.255.0, Gateway 10.1.1.1</w:t>
      </w:r>
    </w:p>
    <w:p w14:paraId="6818A62E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Times New Roman" w:eastAsia="Times New Roman" w:hAnsi="Times New Roman" w:cs="Times New Roman"/>
          <w:b/>
        </w:rPr>
        <w:t>Nadia (PC3, LAN2):</w:t>
      </w:r>
      <w:r>
        <w:rPr>
          <w:rFonts w:ascii="Times New Roman" w:eastAsia="Times New Roman" w:hAnsi="Times New Roman" w:cs="Times New Roman"/>
        </w:rPr>
        <w:t xml:space="preserve"> IP 192.168.1.2, Subnet 255.255.255.0, Gateway 192.168.1.1</w:t>
      </w:r>
    </w:p>
    <w:p w14:paraId="14AC0E47" w14:textId="77777777" w:rsidR="00A50DB0" w:rsidRDefault="00000000">
      <w:pPr>
        <w:spacing w:line="480" w:lineRule="auto"/>
        <w:ind w:left="1080" w:hanging="360"/>
        <w:rPr>
          <w:rFonts w:ascii="Times New Roman" w:eastAsia="Times New Roman" w:hAnsi="Times New Roman" w:cs="Times New Roman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</w:rPr>
        <w:t>Jasveena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(PC4, LAN2):</w:t>
      </w:r>
      <w:r>
        <w:rPr>
          <w:rFonts w:ascii="Times New Roman" w:eastAsia="Times New Roman" w:hAnsi="Times New Roman" w:cs="Times New Roman"/>
        </w:rPr>
        <w:t xml:space="preserve"> IP 192.168.1.3, Subnet 255.255.255.0, Gateway 192.168.1.1</w:t>
      </w:r>
    </w:p>
    <w:p w14:paraId="27AC6BEC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4. Packet Journey from PC1 to PC3: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0EB53FE" wp14:editId="6F0212E8">
            <wp:extent cx="5943600" cy="38354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50412" w14:textId="77777777" w:rsidR="00A50DB0" w:rsidRDefault="00000000">
      <w:pPr>
        <w:numPr>
          <w:ilvl w:val="0"/>
          <w:numId w:val="1"/>
        </w:numPr>
        <w:spacing w:line="480" w:lineRule="auto"/>
      </w:pPr>
      <w:r>
        <w:rPr>
          <w:rFonts w:ascii="Times New Roman" w:eastAsia="Times New Roman" w:hAnsi="Times New Roman" w:cs="Times New Roman"/>
          <w:b/>
        </w:rPr>
        <w:t>Step 1:</w:t>
      </w:r>
      <w:r>
        <w:rPr>
          <w:rFonts w:ascii="Times New Roman" w:eastAsia="Times New Roman" w:hAnsi="Times New Roman" w:cs="Times New Roman"/>
        </w:rPr>
        <w:t xml:space="preserve"> Pranika (PC1) sends the packet to Archit (Router) via gateway 10.1.1.1.</w:t>
      </w:r>
    </w:p>
    <w:p w14:paraId="6769D704" w14:textId="77777777" w:rsidR="00A50DB0" w:rsidRDefault="00000000">
      <w:pPr>
        <w:numPr>
          <w:ilvl w:val="0"/>
          <w:numId w:val="1"/>
        </w:numPr>
        <w:spacing w:line="480" w:lineRule="auto"/>
      </w:pPr>
      <w:r>
        <w:rPr>
          <w:rFonts w:ascii="Times New Roman" w:eastAsia="Times New Roman" w:hAnsi="Times New Roman" w:cs="Times New Roman"/>
          <w:b/>
        </w:rPr>
        <w:t>Step 2:</w:t>
      </w:r>
      <w:r>
        <w:rPr>
          <w:rFonts w:ascii="Times New Roman" w:eastAsia="Times New Roman" w:hAnsi="Times New Roman" w:cs="Times New Roman"/>
        </w:rPr>
        <w:t xml:space="preserve"> Archit (Router) forwards the packet to LAN2 through IP 192.168.1.1.</w:t>
      </w:r>
    </w:p>
    <w:p w14:paraId="626AA24C" w14:textId="77777777" w:rsidR="00A50DB0" w:rsidRDefault="00000000">
      <w:pPr>
        <w:numPr>
          <w:ilvl w:val="0"/>
          <w:numId w:val="1"/>
        </w:numPr>
        <w:spacing w:line="480" w:lineRule="auto"/>
      </w:pPr>
      <w:r>
        <w:rPr>
          <w:rFonts w:ascii="Times New Roman" w:eastAsia="Times New Roman" w:hAnsi="Times New Roman" w:cs="Times New Roman"/>
          <w:b/>
        </w:rPr>
        <w:t>Step 3:</w:t>
      </w:r>
      <w:r>
        <w:rPr>
          <w:rFonts w:ascii="Times New Roman" w:eastAsia="Times New Roman" w:hAnsi="Times New Roman" w:cs="Times New Roman"/>
        </w:rPr>
        <w:t xml:space="preserve"> Switch 2 directs the packet to Nadia (PC3) based on its MAC address.</w:t>
      </w:r>
    </w:p>
    <w:p w14:paraId="2FE12264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F11591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D54134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334687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F256C53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B9B0B3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BCA94E" w14:textId="77777777" w:rsidR="00A50DB0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Activity 3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D9C541B" wp14:editId="3153532C">
            <wp:extent cx="5943600" cy="3835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AA7DC6" wp14:editId="7BA7F702">
            <wp:extent cx="5467350" cy="35623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EE447" w14:textId="77777777" w:rsidR="008B00F1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5BBFF02" wp14:editId="4832F686">
            <wp:extent cx="5943600" cy="36195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5D7B1" w14:textId="77777777" w:rsidR="008B00F1" w:rsidRDefault="008B00F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F6C57B" w14:textId="77777777" w:rsidR="00051109" w:rsidRDefault="00051109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QUESTION :</w:t>
      </w:r>
    </w:p>
    <w:p w14:paraId="730E31C4" w14:textId="77777777" w:rsidR="0081033E" w:rsidRDefault="0081033E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033E">
        <w:rPr>
          <w:rFonts w:ascii="Times New Roman" w:eastAsia="Times New Roman" w:hAnsi="Times New Roman" w:cs="Times New Roman"/>
          <w:sz w:val="24"/>
          <w:szCs w:val="24"/>
        </w:rPr>
        <w:t>Consider we have a network with a subnet along with prefix 192.168.40.128/26. Can you list down two IP addresses that can be assigned to two PCs connected to this network?</w:t>
      </w:r>
    </w:p>
    <w:p w14:paraId="1A2D7D82" w14:textId="0B362DD1" w:rsidR="00255B71" w:rsidRPr="00255B71" w:rsidRDefault="00255B71" w:rsidP="00255B71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 xml:space="preserve">For a network with the subnet prefix `192.168.40.128/26`, here’s how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we </w:t>
      </w:r>
      <w:r w:rsidRPr="00255B71">
        <w:rPr>
          <w:rFonts w:ascii="Times New Roman" w:eastAsia="Times New Roman" w:hAnsi="Times New Roman" w:cs="Times New Roman"/>
          <w:sz w:val="24"/>
          <w:szCs w:val="24"/>
        </w:rPr>
        <w:t xml:space="preserve"> can determine the IP addresses that can be assigned to two PCs:</w:t>
      </w:r>
    </w:p>
    <w:p w14:paraId="5E349168" w14:textId="77777777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BB30EE" w14:textId="7E8A7D03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1. Network Address: `192.168.40.128`</w:t>
      </w:r>
    </w:p>
    <w:p w14:paraId="2550CE63" w14:textId="66CB7340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2. Subnet Mask: `255.255.255.192` (which corresponds to `/26`)</w:t>
      </w:r>
    </w:p>
    <w:p w14:paraId="280A8116" w14:textId="2299CC60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3. Broadcast Address: `192.168.40.191`</w:t>
      </w:r>
    </w:p>
    <w:p w14:paraId="3606E9A8" w14:textId="678C552B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4. Usable IP Address Range: From `192.168.40.129` to `192.168.40.190`</w:t>
      </w:r>
    </w:p>
    <w:p w14:paraId="423EA281" w14:textId="77777777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ED0BD9" w14:textId="03E21312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Two IP Addresses for PCs:</w:t>
      </w:r>
    </w:p>
    <w:p w14:paraId="5BEC6DA1" w14:textId="77777777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6A59D" w14:textId="5EF998E3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1. First Usable IP Address: `192.168.40.129`</w:t>
      </w:r>
    </w:p>
    <w:p w14:paraId="037C2FA3" w14:textId="45C6461C" w:rsidR="00255B71" w:rsidRPr="00255B71" w:rsidRDefault="00255B71" w:rsidP="00255B71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2. Second Usable IP Address: `192.168.40.130`</w:t>
      </w:r>
    </w:p>
    <w:p w14:paraId="37E56C60" w14:textId="77777777" w:rsidR="000D5F9E" w:rsidRDefault="00255B71" w:rsidP="00255B7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B71">
        <w:rPr>
          <w:rFonts w:ascii="Times New Roman" w:eastAsia="Times New Roman" w:hAnsi="Times New Roman" w:cs="Times New Roman"/>
          <w:sz w:val="24"/>
          <w:szCs w:val="24"/>
        </w:rPr>
        <w:t>These addresses are within the usable range for devices in this subnet and can be assigned to PCs connected to this network.</w:t>
      </w:r>
    </w:p>
    <w:p w14:paraId="574B90B8" w14:textId="77777777" w:rsidR="000D5F9E" w:rsidRDefault="000D5F9E" w:rsidP="00255B7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2303F2" w14:textId="77777777" w:rsidR="00316248" w:rsidRDefault="00D52DF5" w:rsidP="00255B7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7589D5" wp14:editId="79AACD8B">
            <wp:extent cx="5943600" cy="7920990"/>
            <wp:effectExtent l="0" t="0" r="0" b="3810"/>
            <wp:docPr id="2328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ECDA" w14:textId="055D9C14" w:rsidR="00A50DB0" w:rsidRPr="00255B71" w:rsidRDefault="00316248" w:rsidP="00255B7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CEC12" wp14:editId="31D5D9A3">
            <wp:extent cx="5943600" cy="7920990"/>
            <wp:effectExtent l="0" t="0" r="0" b="3810"/>
            <wp:docPr id="1294089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B71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1A8FD8CC" wp14:editId="5EAE7F2B">
            <wp:extent cx="4427981" cy="6796151"/>
            <wp:effectExtent l="0" t="2857" r="7937" b="7938"/>
            <wp:docPr id="11668314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43481" cy="681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B7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6064708" w14:textId="77777777" w:rsidR="00A50DB0" w:rsidRDefault="00A50DB0"/>
    <w:sectPr w:rsidR="00A50DB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1" w:fontKey="{FE8DA2A6-B16C-42C3-9F83-0395A52520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EAA00DB-231F-4219-AF85-F004871825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CCEA57A-7A61-42D1-9ABB-F2E91E24922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B0555B"/>
    <w:multiLevelType w:val="hybridMultilevel"/>
    <w:tmpl w:val="30EA08D4"/>
    <w:lvl w:ilvl="0" w:tplc="4D3C680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0009F6"/>
    <w:multiLevelType w:val="multilevel"/>
    <w:tmpl w:val="C6D21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53126438">
    <w:abstractNumId w:val="1"/>
  </w:num>
  <w:num w:numId="2" w16cid:durableId="763650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DB0"/>
    <w:rsid w:val="00003081"/>
    <w:rsid w:val="00051109"/>
    <w:rsid w:val="000D5F9E"/>
    <w:rsid w:val="00142B85"/>
    <w:rsid w:val="002559E2"/>
    <w:rsid w:val="00255B71"/>
    <w:rsid w:val="00281CBD"/>
    <w:rsid w:val="00316248"/>
    <w:rsid w:val="0039482F"/>
    <w:rsid w:val="003E378B"/>
    <w:rsid w:val="00422B2A"/>
    <w:rsid w:val="004F61A0"/>
    <w:rsid w:val="00577914"/>
    <w:rsid w:val="005B30E1"/>
    <w:rsid w:val="00682308"/>
    <w:rsid w:val="006855F7"/>
    <w:rsid w:val="007D2434"/>
    <w:rsid w:val="0081033E"/>
    <w:rsid w:val="008B00F1"/>
    <w:rsid w:val="008C443D"/>
    <w:rsid w:val="008F314C"/>
    <w:rsid w:val="00A113CC"/>
    <w:rsid w:val="00A46182"/>
    <w:rsid w:val="00A50DB0"/>
    <w:rsid w:val="00A973F2"/>
    <w:rsid w:val="00AB66D8"/>
    <w:rsid w:val="00BB784E"/>
    <w:rsid w:val="00BF2AF8"/>
    <w:rsid w:val="00CB6418"/>
    <w:rsid w:val="00D20D13"/>
    <w:rsid w:val="00D52DF5"/>
    <w:rsid w:val="00F80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9D6FD"/>
  <w15:docId w15:val="{5AE515CE-E37B-435D-A8B3-04A9854D5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55B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14</Pages>
  <Words>536</Words>
  <Characters>3057</Characters>
  <Application>Microsoft Office Word</Application>
  <DocSecurity>0</DocSecurity>
  <Lines>25</Lines>
  <Paragraphs>7</Paragraphs>
  <ScaleCrop>false</ScaleCrop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SHILPA</dc:creator>
  <cp:lastModifiedBy>SHILPA SHARMA</cp:lastModifiedBy>
  <cp:revision>30</cp:revision>
  <cp:lastPrinted>2024-09-12T13:00:00Z</cp:lastPrinted>
  <dcterms:created xsi:type="dcterms:W3CDTF">2024-09-05T12:54:00Z</dcterms:created>
  <dcterms:modified xsi:type="dcterms:W3CDTF">2024-09-12T13:00:00Z</dcterms:modified>
</cp:coreProperties>
</file>